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79E" w:rsidRPr="00E6479E" w:rsidRDefault="00E6479E" w:rsidP="00E647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79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унитарное предприятие</w:t>
      </w:r>
    </w:p>
    <w:p w:rsidR="00E6479E" w:rsidRPr="00E6479E" w:rsidRDefault="00E6479E" w:rsidP="00E647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«Александровэлектросеть» Александровского района </w:t>
      </w:r>
    </w:p>
    <w:p w:rsidR="00E6479E" w:rsidRPr="00E6479E" w:rsidRDefault="00E6479E" w:rsidP="00E647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79E" w:rsidRPr="00E6479E" w:rsidRDefault="00E6479E" w:rsidP="00E647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79E" w:rsidRPr="00E6479E" w:rsidRDefault="00E6479E" w:rsidP="00E6479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7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47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47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27.09.2018</w:t>
      </w:r>
    </w:p>
    <w:p w:rsidR="00E6479E" w:rsidRPr="00E6479E" w:rsidRDefault="00B5107A" w:rsidP="00E647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 Р И К 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  №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294-</w:t>
      </w:r>
      <w:r w:rsidR="00E6479E" w:rsidRPr="00E6479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</w:p>
    <w:p w:rsidR="00E6479E" w:rsidRPr="00E6479E" w:rsidRDefault="00E6479E" w:rsidP="00E647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79E" w:rsidRPr="00E6479E" w:rsidRDefault="00E6479E" w:rsidP="00E647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6479E">
        <w:rPr>
          <w:rFonts w:ascii="Times New Roman" w:eastAsia="Times New Roman" w:hAnsi="Times New Roman" w:cs="Times New Roman"/>
          <w:sz w:val="28"/>
          <w:szCs w:val="28"/>
          <w:lang w:eastAsia="ru-RU"/>
        </w:rPr>
        <w:t>г.Александров</w:t>
      </w:r>
      <w:proofErr w:type="spellEnd"/>
    </w:p>
    <w:p w:rsidR="00E6479E" w:rsidRPr="00E6479E" w:rsidRDefault="00E6479E" w:rsidP="00E647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1657" w:rsidRDefault="00FD1657" w:rsidP="00E64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1657" w:rsidRDefault="00FD1657" w:rsidP="00E64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создании Единой </w:t>
      </w:r>
    </w:p>
    <w:p w:rsidR="00FD1657" w:rsidRDefault="00FD1657" w:rsidP="00E64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закупочной комиссии </w:t>
      </w:r>
    </w:p>
    <w:p w:rsidR="00E6479E" w:rsidRPr="00E6479E" w:rsidRDefault="00E6479E" w:rsidP="00E64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79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МУП «Александровэлектросеть»</w:t>
      </w:r>
    </w:p>
    <w:p w:rsidR="00E6479E" w:rsidRPr="00E6479E" w:rsidRDefault="00E6479E" w:rsidP="00E64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79E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Александровского района</w:t>
      </w:r>
    </w:p>
    <w:p w:rsidR="00E6479E" w:rsidRPr="00E6479E" w:rsidRDefault="00E6479E" w:rsidP="00E64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7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47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47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47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47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6479E" w:rsidRPr="00E6479E" w:rsidRDefault="00E6479E" w:rsidP="00E647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79E" w:rsidRPr="00E6479E" w:rsidRDefault="00E6479E" w:rsidP="00E6479E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FD165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требованиями</w:t>
      </w:r>
      <w:r w:rsidRPr="00E6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18.07.2011 № 223-ФЗ «О закупках товаров, работ, услуг отдельным видам юридических лиц» (с изменениями и дополнениями), </w:t>
      </w:r>
      <w:r w:rsidR="00FD1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="00FD1657" w:rsidRPr="00FD1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</w:t>
      </w:r>
      <w:r w:rsidR="00FD165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Раздела 7</w:t>
      </w:r>
      <w:r w:rsidR="00FD1657" w:rsidRPr="00FD1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</w:t>
      </w:r>
      <w:r w:rsidR="00FD1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жения о закупке товаров, работ и услуг для нужд Муниципального унитарного </w:t>
      </w:r>
      <w:r w:rsidR="005072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 «Александровэлектросеть» Александровского района</w:t>
      </w:r>
    </w:p>
    <w:p w:rsidR="00E6479E" w:rsidRPr="00E6479E" w:rsidRDefault="00E6479E" w:rsidP="00E6479E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79E" w:rsidRDefault="00E6479E" w:rsidP="00E647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79E">
        <w:rPr>
          <w:rFonts w:ascii="Times New Roman" w:eastAsia="Times New Roman" w:hAnsi="Times New Roman" w:cs="Times New Roman"/>
          <w:sz w:val="28"/>
          <w:szCs w:val="28"/>
          <w:lang w:eastAsia="ru-RU"/>
        </w:rPr>
        <w:t>П Р И К А З Ы В А Ю:</w:t>
      </w:r>
    </w:p>
    <w:p w:rsidR="00FD1657" w:rsidRDefault="00FD1657" w:rsidP="005072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1657" w:rsidRPr="00FD1657" w:rsidRDefault="00FD1657" w:rsidP="007C482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Положение о Единой закупочной комиссии </w:t>
      </w:r>
      <w:r w:rsidR="00507233" w:rsidRPr="00507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унитарного предприятия «Александровэлектросеть» Александровского района </w:t>
      </w:r>
      <w:r w:rsidRPr="00FD1657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(приложение).</w:t>
      </w:r>
    </w:p>
    <w:p w:rsidR="00FD1657" w:rsidRPr="00FD1657" w:rsidRDefault="00507233" w:rsidP="005072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Создать </w:t>
      </w:r>
      <w:r w:rsidR="00FD1657" w:rsidRPr="00FD1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Единую закупочную </w:t>
      </w:r>
      <w:proofErr w:type="gramStart"/>
      <w:r w:rsidR="00FD1657" w:rsidRPr="00FD1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723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507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унитарного предприятия «Александровэлектросеть» Александровского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1657" w:rsidRPr="00FD165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следующем составе:</w:t>
      </w:r>
    </w:p>
    <w:p w:rsidR="00AE1D8A" w:rsidRDefault="00AE1D8A" w:rsidP="005072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FD16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Единой закупочной комиссии:</w:t>
      </w:r>
    </w:p>
    <w:p w:rsidR="00FD1657" w:rsidRPr="00FD1657" w:rsidRDefault="00AE1D8A" w:rsidP="005072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Долгов Максим Николаевич – главный инженер.</w:t>
      </w:r>
    </w:p>
    <w:p w:rsidR="00FD1657" w:rsidRDefault="00AE1D8A" w:rsidP="005072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D1657" w:rsidRPr="00FD1657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аместитель председателя</w:t>
      </w:r>
      <w:r w:rsidRPr="00AE1D8A">
        <w:t xml:space="preserve"> </w:t>
      </w:r>
      <w:r w:rsidRPr="00AE1D8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 закупочной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комиссии:</w:t>
      </w:r>
    </w:p>
    <w:p w:rsidR="00AE1D8A" w:rsidRDefault="00AE1D8A" w:rsidP="005072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Гаврилова Людмила Николаевна – начальник ПТО;</w:t>
      </w:r>
    </w:p>
    <w:p w:rsidR="00AE1D8A" w:rsidRDefault="00AE1D8A" w:rsidP="005072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Члены </w:t>
      </w:r>
      <w:r w:rsidRPr="00AE1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Единой закупочной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комиссии:</w:t>
      </w:r>
    </w:p>
    <w:p w:rsidR="00AE1D8A" w:rsidRDefault="00AE1D8A" w:rsidP="005072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Калуга Марина Валентиновна – главный бухгалтер;</w:t>
      </w:r>
    </w:p>
    <w:p w:rsidR="00AE1D8A" w:rsidRDefault="00AE1D8A" w:rsidP="005072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Кузнецова Наталья Викторовна – экономист;</w:t>
      </w:r>
    </w:p>
    <w:p w:rsidR="00AE1D8A" w:rsidRDefault="00AE1D8A" w:rsidP="005072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Петрова Татьяна Анатольевна – начальник юридического отдела;</w:t>
      </w:r>
    </w:p>
    <w:p w:rsidR="00AE1D8A" w:rsidRDefault="00AE1D8A" w:rsidP="005072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Пшеничных Александра Вячеславовна – специалист по закупкам;</w:t>
      </w:r>
    </w:p>
    <w:p w:rsidR="00AE1D8A" w:rsidRDefault="00AE1D8A" w:rsidP="00AE1D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Черенов Константин Юрьевич – программист.</w:t>
      </w:r>
    </w:p>
    <w:p w:rsidR="00AE1D8A" w:rsidRPr="00AE1D8A" w:rsidRDefault="00AE1D8A" w:rsidP="00AE1D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D8A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секретаря единой комиссии возложить на Черенова Константина Юрьевича.</w:t>
      </w:r>
    </w:p>
    <w:p w:rsidR="00FD1657" w:rsidRDefault="00AE1D8A" w:rsidP="00AE1D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Установить, что в период временного отсутствия Черенова К.Ю. функции секретаря единой комиссии исполняет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Пшеничных Александра Вячеславовна.</w:t>
      </w:r>
    </w:p>
    <w:p w:rsidR="00AE1D8A" w:rsidRDefault="00AE1D8A" w:rsidP="00AE1D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D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Задачи и функции председателя, заместителя председателя, членов и секретаря единой комиссии определить в соответствии с Положением Единой закупочной комиссии Муниципального унитарного предприятия «Александровэлектросеть» Александровского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E1D8A" w:rsidRPr="00AE1D8A" w:rsidRDefault="00AE1D8A" w:rsidP="00AE1D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D8A">
        <w:rPr>
          <w:rFonts w:ascii="Times New Roman" w:eastAsia="Times New Roman" w:hAnsi="Times New Roman" w:cs="Times New Roman"/>
          <w:sz w:val="28"/>
          <w:szCs w:val="28"/>
          <w:lang w:eastAsia="ru-RU"/>
        </w:rPr>
        <w:t>4. Ознакомить председателя, заместителя председателя и членов единой комиссии с данным приказом под роспись.</w:t>
      </w:r>
    </w:p>
    <w:p w:rsidR="00FD1657" w:rsidRPr="00FD1657" w:rsidRDefault="00AE1D8A" w:rsidP="0050723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D1657" w:rsidRPr="00FD1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Признать утратившим </w:t>
      </w:r>
      <w:proofErr w:type="gramStart"/>
      <w:r w:rsidR="00FD1657" w:rsidRPr="00FD1657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  приказ</w:t>
      </w:r>
      <w:proofErr w:type="gramEnd"/>
      <w:r w:rsidR="00FD1657" w:rsidRPr="00FD1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8319B3">
        <w:rPr>
          <w:rFonts w:ascii="Times New Roman" w:eastAsia="Times New Roman" w:hAnsi="Times New Roman" w:cs="Times New Roman"/>
          <w:sz w:val="28"/>
          <w:szCs w:val="28"/>
          <w:lang w:eastAsia="ru-RU"/>
        </w:rPr>
        <w:t>17.01.2011</w:t>
      </w:r>
      <w:r w:rsidR="00FD1657" w:rsidRPr="00FD1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8319B3">
        <w:rPr>
          <w:rFonts w:ascii="Times New Roman" w:eastAsia="Times New Roman" w:hAnsi="Times New Roman" w:cs="Times New Roman"/>
          <w:sz w:val="28"/>
          <w:szCs w:val="28"/>
          <w:lang w:eastAsia="ru-RU"/>
        </w:rPr>
        <w:t>2-б</w:t>
      </w:r>
      <w:r w:rsidR="00FD1657" w:rsidRPr="00FD1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создании </w:t>
      </w:r>
      <w:r w:rsidR="00831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1657" w:rsidRPr="00FD165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r w:rsidR="00831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закупкам МУП «Александровэлектросеть</w:t>
      </w:r>
      <w:r w:rsidR="00FD1657" w:rsidRPr="00FD165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FD1657" w:rsidRPr="00FD1657" w:rsidRDefault="00AE1D8A" w:rsidP="00FD16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</w:t>
      </w:r>
      <w:r w:rsidR="00FD1657" w:rsidRPr="00FD1657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настоящего приказа оставляю за собой.</w:t>
      </w:r>
    </w:p>
    <w:p w:rsidR="00FD1657" w:rsidRPr="00FD1657" w:rsidRDefault="00FD1657" w:rsidP="00FD16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79E" w:rsidRPr="00E6479E" w:rsidRDefault="00E6479E" w:rsidP="00E647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6479E">
        <w:rPr>
          <w:rFonts w:ascii="Times New Roman" w:eastAsia="Times New Roman" w:hAnsi="Times New Roman" w:cs="Times New Roman"/>
          <w:sz w:val="28"/>
          <w:szCs w:val="28"/>
          <w:lang w:eastAsia="ru-RU"/>
        </w:rPr>
        <w:t>И.о.директора</w:t>
      </w:r>
      <w:proofErr w:type="spellEnd"/>
      <w:r w:rsidRPr="00E6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479E" w:rsidRPr="00E6479E" w:rsidRDefault="00E6479E" w:rsidP="00E647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79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МУП «</w:t>
      </w:r>
      <w:proofErr w:type="gramStart"/>
      <w:r w:rsidRPr="00E6479E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Александровэлектросеть»</w:t>
      </w:r>
      <w:r w:rsidRPr="00E647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 w:rsidRPr="00E6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E647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E647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47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E647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  <w:proofErr w:type="spellStart"/>
      <w:r w:rsidRPr="00E6479E">
        <w:rPr>
          <w:rFonts w:ascii="Times New Roman" w:eastAsia="Times New Roman" w:hAnsi="Times New Roman" w:cs="Times New Roman"/>
          <w:sz w:val="28"/>
          <w:szCs w:val="28"/>
          <w:lang w:eastAsia="ru-RU"/>
        </w:rPr>
        <w:t>М.Н.Долгов</w:t>
      </w:r>
      <w:proofErr w:type="spellEnd"/>
    </w:p>
    <w:p w:rsidR="00E6479E" w:rsidRPr="00E6479E" w:rsidRDefault="00E6479E" w:rsidP="00E64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79E" w:rsidRDefault="00E6479E" w:rsidP="00E64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D8A" w:rsidRDefault="00AE1D8A" w:rsidP="00E64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D8A" w:rsidRDefault="00AE1D8A" w:rsidP="00E64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D8A" w:rsidRDefault="00AE1D8A" w:rsidP="00E64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D8A" w:rsidRDefault="00AE1D8A" w:rsidP="00E64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D8A" w:rsidRDefault="00AE1D8A" w:rsidP="00E64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D8A" w:rsidRDefault="00AE1D8A" w:rsidP="00E64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D8A" w:rsidRDefault="00AE1D8A" w:rsidP="00E64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D8A" w:rsidRDefault="00AE1D8A" w:rsidP="00E64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D8A" w:rsidRDefault="00AE1D8A" w:rsidP="00E64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D8A" w:rsidRDefault="00AE1D8A" w:rsidP="00E64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D8A" w:rsidRDefault="00AE1D8A" w:rsidP="00E64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D8A" w:rsidRDefault="00AE1D8A" w:rsidP="00E64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D8A" w:rsidRDefault="00AE1D8A" w:rsidP="00E64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D8A" w:rsidRDefault="00AE1D8A" w:rsidP="00E64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D8A" w:rsidRDefault="00AE1D8A" w:rsidP="00E64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D8A" w:rsidRDefault="00AE1D8A" w:rsidP="00E64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D8A" w:rsidRDefault="00AE1D8A" w:rsidP="00E64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D8A" w:rsidRPr="00E6479E" w:rsidRDefault="00AE1D8A" w:rsidP="00E64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79E" w:rsidRPr="00E6479E" w:rsidRDefault="00E6479E" w:rsidP="00E647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79E" w:rsidRDefault="00E6479E" w:rsidP="00E647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479E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Исп. Петрова Т.А.</w:t>
      </w:r>
    </w:p>
    <w:p w:rsidR="00660DD9" w:rsidRDefault="00660DD9" w:rsidP="00E647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0DD9" w:rsidRDefault="00660DD9" w:rsidP="00E647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0DD9" w:rsidRDefault="00660DD9" w:rsidP="00E647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0DD9" w:rsidRDefault="00660DD9" w:rsidP="00E647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0DD9" w:rsidRDefault="00660DD9" w:rsidP="00E647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0DD9" w:rsidRDefault="00660DD9" w:rsidP="00E647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0DD9" w:rsidRDefault="00660DD9" w:rsidP="00E647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0DD9" w:rsidRDefault="00660DD9" w:rsidP="00E647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0DD9" w:rsidRDefault="00660DD9" w:rsidP="00E647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0DD9" w:rsidRDefault="00660DD9" w:rsidP="00E647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0DD9" w:rsidRDefault="00660DD9" w:rsidP="00660D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1459" w:rsidRDefault="00121459" w:rsidP="00660D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1459" w:rsidRDefault="00121459" w:rsidP="00660D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1459" w:rsidRDefault="00121459" w:rsidP="00660D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1459" w:rsidRDefault="00121459" w:rsidP="00660D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1459" w:rsidRDefault="00121459" w:rsidP="00660D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1459" w:rsidRDefault="00121459" w:rsidP="00660D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1459" w:rsidRDefault="00121459" w:rsidP="00660D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0DD9" w:rsidRPr="00660DD9" w:rsidRDefault="00660DD9" w:rsidP="00660D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к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приказу  от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B5107A">
        <w:rPr>
          <w:rFonts w:ascii="Times New Roman" w:eastAsia="Times New Roman" w:hAnsi="Times New Roman" w:cs="Times New Roman"/>
          <w:sz w:val="20"/>
          <w:szCs w:val="20"/>
          <w:lang w:eastAsia="ru-RU"/>
        </w:rPr>
        <w:t>27.09.2018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</w:t>
      </w:r>
      <w:r w:rsidR="00B5107A">
        <w:rPr>
          <w:rFonts w:ascii="Times New Roman" w:eastAsia="Times New Roman" w:hAnsi="Times New Roman" w:cs="Times New Roman"/>
          <w:sz w:val="20"/>
          <w:szCs w:val="20"/>
          <w:lang w:eastAsia="ru-RU"/>
        </w:rPr>
        <w:t>294</w:t>
      </w:r>
      <w:r w:rsidR="00112795">
        <w:rPr>
          <w:rFonts w:ascii="Times New Roman" w:eastAsia="Times New Roman" w:hAnsi="Times New Roman" w:cs="Times New Roman"/>
          <w:sz w:val="20"/>
          <w:szCs w:val="20"/>
          <w:lang w:eastAsia="ru-RU"/>
        </w:rPr>
        <w:t>-п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«О создании Единой  </w:t>
      </w:r>
      <w:r w:rsidRPr="00660D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закупочной комиссии </w:t>
      </w:r>
    </w:p>
    <w:p w:rsidR="00660DD9" w:rsidRDefault="00660DD9" w:rsidP="00660D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МУП «Александровэлектросеть» </w:t>
      </w:r>
      <w:r w:rsidRPr="00660DD9">
        <w:rPr>
          <w:rFonts w:ascii="Times New Roman" w:eastAsia="Times New Roman" w:hAnsi="Times New Roman" w:cs="Times New Roman"/>
          <w:sz w:val="20"/>
          <w:szCs w:val="20"/>
          <w:lang w:eastAsia="ru-RU"/>
        </w:rPr>
        <w:t>Александровского района</w:t>
      </w:r>
    </w:p>
    <w:p w:rsidR="00660DD9" w:rsidRDefault="00660DD9" w:rsidP="00660DD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0DD9" w:rsidRPr="004B3291" w:rsidRDefault="00660DD9" w:rsidP="004B3291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660DD9" w:rsidRPr="004B3291" w:rsidRDefault="00660DD9" w:rsidP="004B3291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</w:t>
      </w:r>
      <w:proofErr w:type="spellStart"/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и.о.директора</w:t>
      </w:r>
      <w:proofErr w:type="spellEnd"/>
    </w:p>
    <w:p w:rsidR="00660DD9" w:rsidRPr="004B3291" w:rsidRDefault="00660DD9" w:rsidP="004B3291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МУП «Александровэлектросеть»</w:t>
      </w:r>
    </w:p>
    <w:p w:rsidR="00660DD9" w:rsidRPr="004B3291" w:rsidRDefault="00660DD9" w:rsidP="004B3291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Александровского района</w:t>
      </w:r>
    </w:p>
    <w:p w:rsidR="00660DD9" w:rsidRPr="004B3291" w:rsidRDefault="00660DD9" w:rsidP="004B3291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М.Н.Долговым</w:t>
      </w:r>
      <w:proofErr w:type="spellEnd"/>
    </w:p>
    <w:p w:rsidR="00121459" w:rsidRDefault="00660DD9" w:rsidP="004B3291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27.09.2018 № </w:t>
      </w:r>
      <w:r w:rsidR="00B5107A">
        <w:rPr>
          <w:rFonts w:ascii="Times New Roman" w:eastAsia="Times New Roman" w:hAnsi="Times New Roman" w:cs="Times New Roman"/>
          <w:sz w:val="28"/>
          <w:szCs w:val="28"/>
          <w:lang w:eastAsia="ru-RU"/>
        </w:rPr>
        <w:t>294</w:t>
      </w:r>
      <w:r w:rsidR="00112795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5107A" w:rsidRPr="004B3291" w:rsidRDefault="00B5107A" w:rsidP="004B3291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291" w:rsidRPr="00121459" w:rsidRDefault="00660DD9" w:rsidP="004B329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1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 о</w:t>
      </w:r>
      <w:r w:rsidR="004B3291" w:rsidRPr="00121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Единой</w:t>
      </w:r>
      <w:r w:rsidRPr="00121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закупочной комиссии</w:t>
      </w:r>
      <w:r w:rsidR="004B3291" w:rsidRPr="00121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B3291" w:rsidRPr="00121459" w:rsidRDefault="004B3291" w:rsidP="004B329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1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МУП «Александровэлектросеть» Александровского района</w:t>
      </w:r>
    </w:p>
    <w:p w:rsidR="00660DD9" w:rsidRPr="004B3291" w:rsidRDefault="00660DD9" w:rsidP="0012145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Настоящее Положение разработано в соответствии с Федеральным законом от 18.07.2011 </w:t>
      </w:r>
      <w:r w:rsidR="004B3291"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223-ФЗ </w:t>
      </w:r>
      <w:r w:rsidR="004B3291"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закупках товаров, работ, услуг отдельными видами юридических лиц</w:t>
      </w:r>
      <w:r w:rsidR="004B3291"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(с изменениями и дополнениями) 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регламентирует закупочную деятельность </w:t>
      </w:r>
      <w:r w:rsidR="004B3291"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унитарного предприятия «Александровэлектросеть» Александровского района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</w:t>
      </w:r>
      <w:r w:rsidR="004B3291"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3291"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</w:t>
      </w:r>
      <w:r w:rsidR="004B3291"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устанавливает порядок формирования </w:t>
      </w:r>
      <w:r w:rsidR="004B3291"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Единой 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закупочной комиссии, подготовки и проведения ею процедур закупки, а также иные связанные с обеспечением закупки положения.</w:t>
      </w:r>
    </w:p>
    <w:p w:rsidR="00660DD9" w:rsidRPr="004B3291" w:rsidRDefault="00660DD9" w:rsidP="001214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2. Целями настоящего Положения являются создание условий для своевременного и полного удовлетворения потребностей Заказчика в товарах, работах, услугах, целевое и экономически эффективное расходование денежных средств на приобретение товаров, работ, услуг, сокращение издержек Заказчика, повышение эффективности и результативности процесса закупок, повышение уровня открытости и объективности в закупочной деятельности, пресечение злоупотреблений, обеспечение развития конкуренции и справедливого отношения к поставщикам (исполнителям, подрядчикам).</w:t>
      </w:r>
    </w:p>
    <w:p w:rsidR="00660DD9" w:rsidRPr="004B3291" w:rsidRDefault="0012145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Единая з</w:t>
      </w:r>
      <w:r w:rsidR="00660DD9"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акупочная комиссия создается в целях закупки товаров, работ, услуг для нужд </w:t>
      </w:r>
      <w:r w:rsidR="004B3291"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унитарного предприятия «Александровэлектросеть» Александровского района</w:t>
      </w:r>
      <w:r w:rsidR="00660DD9"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положениями Федерального закона от 18.07.2011 </w:t>
      </w:r>
      <w:r w:rsidR="004B3291"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660DD9"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223-ФЗ </w:t>
      </w:r>
      <w:r w:rsidR="004B3291"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60DD9"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закупках товаров, работ, услуг отдельными видами юридических лиц</w:t>
      </w:r>
      <w:r w:rsidR="004B3291"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60DD9"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3291"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 изменениями и дополнениями) и реализации иных полномочий, </w:t>
      </w:r>
      <w:r w:rsidR="00660DD9"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установленных действующим законодательством Российской Федерации.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Деятельность </w:t>
      </w:r>
      <w:proofErr w:type="gramStart"/>
      <w:r w:rsidR="00121459" w:rsidRP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  закупочной</w:t>
      </w:r>
      <w:proofErr w:type="gramEnd"/>
      <w:r w:rsidR="00121459" w:rsidRP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комиссии  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на началах ответственного, гласного и коллегиального обсуждения и принятия решений.</w:t>
      </w:r>
    </w:p>
    <w:p w:rsidR="00660DD9" w:rsidRPr="004B3291" w:rsidRDefault="004B3291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5. Единая з</w:t>
      </w:r>
      <w:r w:rsidR="00660DD9"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акупочная комиссия в своей деятельности руководствуется Гражданским кодексом Российской Федерации, Бюджетным кодексом Российской Федерации, Федеральным законом от 18.07.2011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660DD9"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223-ФЗ 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60DD9"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закупках товаров, работ, услуг отдельными видами юридических лиц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» (с изменениями и дополнениями)</w:t>
      </w:r>
      <w:r w:rsidR="00660DD9"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иными федеральными законами, нормативными правовыми актами Российской Федерации и настоящим Положением.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 Заказчик принимает решения о создании </w:t>
      </w:r>
      <w:r w:rsid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Единой </w:t>
      </w:r>
      <w:proofErr w:type="gramStart"/>
      <w:r w:rsidR="00121459" w:rsidRP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закупочн</w:t>
      </w:r>
      <w:r w:rsid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>ой  комиссии</w:t>
      </w:r>
      <w:proofErr w:type="gramEnd"/>
      <w:r w:rsid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ее состав и порядок работы, назначается председатель комиссии.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Заказчик вправе включать в состав </w:t>
      </w:r>
      <w:r w:rsid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Единой закупочной комиссии 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преимущественно лиц, прошедших профессиональную переподготовку или повышение квалификации в сфере размещения заказов для государственных или муниципальных нужд, а также привлекать экспертов.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Численный состав </w:t>
      </w:r>
      <w:r w:rsid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Единой закупочной комиссии 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может быть менее </w:t>
      </w:r>
      <w:r w:rsidR="004B3291"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Замена члена </w:t>
      </w:r>
      <w:r w:rsid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Единой закупочной комиссии 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только по решению Заказчика, принявшего решение о создании комиссии.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121459" w:rsidRP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</w:t>
      </w:r>
      <w:r w:rsid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>ая закупочная</w:t>
      </w:r>
      <w:r w:rsidR="00121459" w:rsidRP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</w:t>
      </w:r>
      <w:r w:rsid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правомочна осуществлять свои функции, если на заседании комиссии присутствует не менее чем пятьдесят процентов общего числа ее членов. Члены </w:t>
      </w:r>
      <w:r w:rsidR="00121459" w:rsidRP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 закупочной комиссии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быть своевременно уведомлены о месте, дате и времени проведения заседания комиссии. Принятие решения членами </w:t>
      </w:r>
      <w:r w:rsidR="00121459" w:rsidRP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 закупочной комиссии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проведения заочного голосования, а также делегирование ими своих полномочий иным лицам не допускается.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10.1. Основными функциями </w:t>
      </w:r>
      <w:r w:rsidR="00121459" w:rsidRP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 закупочной комиссии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рассмотрение, оценка и сопоставление заявок на участие в конкурсе, аукционе, заявок на участие в запросе предложений, заявок на</w:t>
      </w:r>
      <w:r w:rsid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участие в запросе котировок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закупки у единственного поставщика (подрядчика, исполнителя)</w:t>
      </w:r>
      <w:r w:rsid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закупки у «приоритетного» поставщика (подрядчика, исполнителя) и т.д.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решения о допуске либо отклонении заявок участников закупок, не соответствующих установленным требованиям;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определение победителя закупок;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протоколов по результатам проведенных закупок;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21459" w:rsidRP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Единой закупочной комиссии 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правомочна осуществлять функции, предусмотренные настоящим Положением, если на заседании комиссии присутствует не менее чем пятьдесят процентов общего числа ее членов.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Члены </w:t>
      </w:r>
      <w:r w:rsidR="00121459" w:rsidRP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 закупочной комиссии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быть своевременно уведомлены о месте, дате и времени заседания комиссии. Делегирование членами </w:t>
      </w:r>
      <w:r w:rsidR="00121459" w:rsidRP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 закупочной комиссии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своих полномочий иным лицам не допускается. Замена членов </w:t>
      </w:r>
      <w:r w:rsidR="00121459" w:rsidRP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 закупочной комиссии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допускается только на основании приказа директора.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Члены </w:t>
      </w:r>
      <w:r w:rsidR="00121459" w:rsidRP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Единой закупочной комиссии 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 право: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знакомиться со всеми представленными на рассмотрение </w:t>
      </w:r>
      <w:r w:rsidR="00121459" w:rsidRP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Единой закупочной комиссии 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документами и материалами;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выступать на заседании </w:t>
      </w:r>
      <w:r w:rsidR="00121459" w:rsidRP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 закупочной комиссии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проверять правильность протоколов, в том числе правильность отражения в протоколе содержания выступлений.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Члены </w:t>
      </w:r>
      <w:r w:rsidR="00121459" w:rsidRP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 закупочной комиссии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обязаны: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действующее законодательство Российской Федерации;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лично присутствовать на заседаниях </w:t>
      </w:r>
      <w:r w:rsidR="00121459" w:rsidRP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 закупочной комиссии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обеспечивать законные права и интересы участников процедуры закупки;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конфиденциальность информации, содержащейся в заявках участников и иных документах, в соответствии с действующим законодательством Российской Федерации.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121459" w:rsidRP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</w:t>
      </w:r>
      <w:r w:rsid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>ую закупочную комиссию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возглавляет председатель. Председатель </w:t>
      </w:r>
      <w:r w:rsidR="00121459" w:rsidRP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 закупочной комиссии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несет ответственность за организацию работы комиссии. В период отсутствия председателя </w:t>
      </w:r>
      <w:r w:rsidR="00121459" w:rsidRP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Единой закупочной комиссии 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обязанности исполняет заместитель председателя </w:t>
      </w:r>
      <w:r w:rsid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Единой 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закупочной комиссии.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13.1. Председатель на заседании </w:t>
      </w:r>
      <w:r w:rsidR="00121459" w:rsidRP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Единой закупочной комиссии 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осуществляет: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общее руководство работой </w:t>
      </w:r>
      <w:r w:rsidR="00121459" w:rsidRP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 закупочной комиссии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утверждает время проведения заседания </w:t>
      </w:r>
      <w:r w:rsidR="00121459" w:rsidRP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 закупочной комиссии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объявляет заседание </w:t>
      </w:r>
      <w:r w:rsidR="00121459" w:rsidRP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 закупочной комиссии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правомочным или выносит решение о его переносе из-за отсутствия необходимого количества членов </w:t>
      </w:r>
      <w:r w:rsidR="00121459" w:rsidRP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 закупочной комиссии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открывает и ведет заседание </w:t>
      </w:r>
      <w:r w:rsidR="00121459" w:rsidRP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 закупочной комиссии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объявляет перерывы;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оглашает повестку дня;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объявляет состав комиссии;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определяет порядок рассмотрения обсуждаемых вопросов;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предоставляет слово для выступления;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ставит на голосование предложения членов </w:t>
      </w:r>
      <w:r w:rsidR="00121459" w:rsidRP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 закупочной комиссии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проекты принимаемых решений;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подводит итоги голосования и оглашает принятые формулировки;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случае необходимости выносит на обсуждение </w:t>
      </w:r>
      <w:r w:rsidR="00121459" w:rsidRP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 закупочной комиссии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 о привлечении к работе эксперта;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подписывает протоколы, составляемые в ходе заседаний;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иные действия в соответствии с законодательством Российской Федерации и настоящим Положением.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Единая закупочная к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омиссия принимает решение, опираясь на данные, представленные в заявках участников, а также исходя из информации, полученной в результате переговоров с участниками закупок, посещений объектов и прочего, учитывая мнение привлеченных экспертов в случае их привлечения.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Решение </w:t>
      </w:r>
      <w:r w:rsidR="00121459" w:rsidRP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 закупочной комиссии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принимается простым большинством голосов присутствующих на заседании членов </w:t>
      </w:r>
      <w:r w:rsidR="00121459" w:rsidRP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 закупочной комиссии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наличии кворума, установленного п. 8 настоящего Положения.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равенства голосов председатель </w:t>
      </w:r>
      <w:r w:rsidR="00121459" w:rsidRP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 закупочной комиссии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право решающего голоса. Решение </w:t>
      </w:r>
      <w:r w:rsid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Единой 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закупочной комиссии оформляется протоколом, который подписывается всеми присутствующими на заседании членами </w:t>
      </w:r>
      <w:r w:rsidR="00121459" w:rsidRPr="0012145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 закупочной комиссии</w:t>
      </w:r>
      <w:r w:rsidRPr="004B32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0DD9" w:rsidRPr="004B3291" w:rsidRDefault="00660DD9" w:rsidP="004B3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DD9" w:rsidRPr="00E6479E" w:rsidRDefault="00660DD9" w:rsidP="00660DD9">
      <w:pPr>
        <w:spacing w:after="0" w:line="240" w:lineRule="auto"/>
        <w:ind w:firstLine="581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660DD9" w:rsidRPr="00E6479E" w:rsidSect="0012145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9019CB"/>
    <w:multiLevelType w:val="multilevel"/>
    <w:tmpl w:val="F99A4CD0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79E"/>
    <w:rsid w:val="00112795"/>
    <w:rsid w:val="00121459"/>
    <w:rsid w:val="00411054"/>
    <w:rsid w:val="004B3291"/>
    <w:rsid w:val="00507233"/>
    <w:rsid w:val="00660DD9"/>
    <w:rsid w:val="007C482E"/>
    <w:rsid w:val="008319B3"/>
    <w:rsid w:val="00AE1D8A"/>
    <w:rsid w:val="00B5107A"/>
    <w:rsid w:val="00E6479E"/>
    <w:rsid w:val="00FD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E299A7-0786-4778-AF61-A168779E1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27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27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1434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4</cp:revision>
  <cp:lastPrinted>2018-09-27T08:19:00Z</cp:lastPrinted>
  <dcterms:created xsi:type="dcterms:W3CDTF">2018-09-26T12:15:00Z</dcterms:created>
  <dcterms:modified xsi:type="dcterms:W3CDTF">2018-09-27T08:20:00Z</dcterms:modified>
</cp:coreProperties>
</file>